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95E49" w14:textId="1F590A32" w:rsidR="006D3E97" w:rsidRDefault="008F278D" w:rsidP="003401E2">
      <w:pPr>
        <w:rPr>
          <w:rFonts w:ascii="Arial" w:hAnsi="Arial" w:cs="Arial"/>
          <w:b/>
          <w:sz w:val="22"/>
          <w:szCs w:val="22"/>
        </w:rPr>
      </w:pPr>
      <w:r>
        <w:rPr>
          <w:noProof/>
        </w:rPr>
        <w:drawing>
          <wp:anchor distT="0" distB="0" distL="114300" distR="114300" simplePos="0" relativeHeight="251658240" behindDoc="0" locked="0" layoutInCell="1" allowOverlap="1" wp14:anchorId="35E8DA3C" wp14:editId="3F29B72F">
            <wp:simplePos x="0" y="0"/>
            <wp:positionH relativeFrom="margin">
              <wp:align>left</wp:align>
            </wp:positionH>
            <wp:positionV relativeFrom="paragraph">
              <wp:posOffset>-254000</wp:posOffset>
            </wp:positionV>
            <wp:extent cx="2927350" cy="599440"/>
            <wp:effectExtent l="0" t="0" r="6350" b="0"/>
            <wp:wrapNone/>
            <wp:docPr id="2" name="Slika 2"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10;&#10;Opis je samodejno ustvarjen"/>
                    <pic:cNvPicPr>
                      <a:picLocks noChangeAspect="1"/>
                    </pic:cNvPicPr>
                  </pic:nvPicPr>
                  <pic:blipFill rotWithShape="1">
                    <a:blip r:embed="rId7" cstate="print">
                      <a:extLst>
                        <a:ext uri="{28A0092B-C50C-407E-A947-70E740481C1C}">
                          <a14:useLocalDpi xmlns:a14="http://schemas.microsoft.com/office/drawing/2010/main" val="0"/>
                        </a:ext>
                      </a:extLst>
                    </a:blip>
                    <a:srcRect t="3838" b="35741"/>
                    <a:stretch/>
                  </pic:blipFill>
                  <pic:spPr bwMode="auto">
                    <a:xfrm>
                      <a:off x="0" y="0"/>
                      <a:ext cx="2927350" cy="599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C092B6" w14:textId="77777777" w:rsidR="00822C59" w:rsidRPr="006D3E97" w:rsidRDefault="00822C59" w:rsidP="003401E2">
      <w:pPr>
        <w:rPr>
          <w:rFonts w:ascii="Arial" w:hAnsi="Arial" w:cs="Arial"/>
          <w:b/>
          <w:sz w:val="22"/>
          <w:szCs w:val="22"/>
        </w:rPr>
      </w:pPr>
    </w:p>
    <w:p w14:paraId="22ABD49F" w14:textId="77777777" w:rsidR="008F278D" w:rsidRDefault="008F278D" w:rsidP="00B313B4">
      <w:pPr>
        <w:jc w:val="center"/>
        <w:rPr>
          <w:rFonts w:ascii="Arial" w:hAnsi="Arial" w:cs="Arial"/>
          <w:b/>
        </w:rPr>
      </w:pPr>
    </w:p>
    <w:p w14:paraId="372A64A8" w14:textId="77777777" w:rsidR="008F278D" w:rsidRDefault="008F278D" w:rsidP="00B313B4">
      <w:pPr>
        <w:jc w:val="center"/>
        <w:rPr>
          <w:rFonts w:ascii="Arial" w:hAnsi="Arial" w:cs="Arial"/>
          <w:b/>
        </w:rPr>
      </w:pPr>
    </w:p>
    <w:p w14:paraId="5769B228" w14:textId="77777777" w:rsidR="00B76F38" w:rsidRPr="00E03886" w:rsidRDefault="00B76F38" w:rsidP="00B76F38">
      <w:pPr>
        <w:rPr>
          <w:rFonts w:ascii="Arial" w:hAnsi="Arial" w:cs="Arial"/>
          <w:bCs/>
          <w:sz w:val="22"/>
          <w:szCs w:val="22"/>
        </w:rPr>
      </w:pPr>
      <w:r w:rsidRPr="00E03886">
        <w:rPr>
          <w:rFonts w:ascii="Arial" w:hAnsi="Arial" w:cs="Arial"/>
          <w:bCs/>
          <w:sz w:val="22"/>
          <w:szCs w:val="22"/>
        </w:rPr>
        <w:t>………………………………………………………………………………………………….......</w:t>
      </w:r>
      <w:r>
        <w:rPr>
          <w:rFonts w:ascii="Arial" w:hAnsi="Arial" w:cs="Arial"/>
          <w:bCs/>
          <w:sz w:val="22"/>
          <w:szCs w:val="22"/>
        </w:rPr>
        <w:t>............</w:t>
      </w:r>
    </w:p>
    <w:p w14:paraId="0CE48D77" w14:textId="77777777" w:rsidR="00B76F38" w:rsidRPr="00DE7F4F" w:rsidRDefault="00B76F38" w:rsidP="00B76F38">
      <w:pPr>
        <w:jc w:val="both"/>
        <w:rPr>
          <w:rFonts w:ascii="Arial" w:hAnsi="Arial" w:cs="Arial"/>
          <w:bCs/>
          <w:sz w:val="18"/>
          <w:szCs w:val="18"/>
        </w:rPr>
      </w:pPr>
      <w:r w:rsidRPr="00DE7F4F">
        <w:rPr>
          <w:rFonts w:ascii="Arial" w:hAnsi="Arial" w:cs="Arial"/>
          <w:bCs/>
          <w:sz w:val="18"/>
          <w:szCs w:val="18"/>
        </w:rPr>
        <w:t>ime in priimek</w:t>
      </w:r>
      <w:r>
        <w:rPr>
          <w:rFonts w:ascii="Arial" w:hAnsi="Arial" w:cs="Arial"/>
          <w:bCs/>
          <w:sz w:val="18"/>
          <w:szCs w:val="18"/>
        </w:rPr>
        <w:t xml:space="preserve"> fizične osebe</w:t>
      </w:r>
      <w:r w:rsidRPr="00DE7F4F">
        <w:rPr>
          <w:rFonts w:ascii="Arial" w:hAnsi="Arial" w:cs="Arial"/>
          <w:bCs/>
          <w:sz w:val="18"/>
          <w:szCs w:val="18"/>
        </w:rPr>
        <w:t xml:space="preserve"> / naziv pravne osebe</w:t>
      </w:r>
    </w:p>
    <w:p w14:paraId="3713B50B" w14:textId="77777777" w:rsidR="00B76F38" w:rsidRPr="00B313B4" w:rsidRDefault="00B76F38" w:rsidP="00B76F38">
      <w:pPr>
        <w:jc w:val="both"/>
        <w:rPr>
          <w:rFonts w:ascii="Arial" w:hAnsi="Arial" w:cs="Arial"/>
          <w:bCs/>
          <w:sz w:val="20"/>
          <w:szCs w:val="20"/>
        </w:rPr>
      </w:pPr>
    </w:p>
    <w:p w14:paraId="0A154449" w14:textId="77777777" w:rsidR="00B76F38" w:rsidRPr="00DE7F4F" w:rsidRDefault="00B76F38" w:rsidP="00B76F38">
      <w:pPr>
        <w:rPr>
          <w:rFonts w:ascii="Arial" w:hAnsi="Arial" w:cs="Arial"/>
          <w:bCs/>
        </w:rPr>
      </w:pPr>
      <w:r w:rsidRPr="00E03886">
        <w:rPr>
          <w:rFonts w:ascii="Arial" w:hAnsi="Arial" w:cs="Arial"/>
          <w:bCs/>
          <w:sz w:val="22"/>
          <w:szCs w:val="22"/>
        </w:rPr>
        <w:t>………………………………………………………………………………………………….......</w:t>
      </w:r>
      <w:r>
        <w:rPr>
          <w:rFonts w:ascii="Arial" w:hAnsi="Arial" w:cs="Arial"/>
          <w:bCs/>
          <w:sz w:val="22"/>
          <w:szCs w:val="22"/>
        </w:rPr>
        <w:t>............</w:t>
      </w:r>
    </w:p>
    <w:p w14:paraId="6CE95D76" w14:textId="77777777" w:rsidR="00B76F38" w:rsidRPr="00DE7F4F" w:rsidRDefault="00B76F38" w:rsidP="00B76F38">
      <w:pPr>
        <w:jc w:val="both"/>
        <w:rPr>
          <w:rFonts w:ascii="Arial" w:hAnsi="Arial" w:cs="Arial"/>
          <w:bCs/>
          <w:sz w:val="18"/>
          <w:szCs w:val="18"/>
        </w:rPr>
      </w:pPr>
      <w:r>
        <w:rPr>
          <w:rFonts w:ascii="Arial" w:hAnsi="Arial" w:cs="Arial"/>
          <w:bCs/>
          <w:sz w:val="18"/>
          <w:szCs w:val="18"/>
        </w:rPr>
        <w:t>ulica, hišna številka, pošta</w:t>
      </w:r>
    </w:p>
    <w:p w14:paraId="4FB379DE" w14:textId="77777777" w:rsidR="00B76F38" w:rsidRPr="00B313B4" w:rsidRDefault="00B76F38" w:rsidP="00B76F38">
      <w:pPr>
        <w:jc w:val="both"/>
        <w:rPr>
          <w:rFonts w:ascii="Arial" w:hAnsi="Arial" w:cs="Arial"/>
          <w:bCs/>
          <w:sz w:val="20"/>
          <w:szCs w:val="20"/>
        </w:rPr>
      </w:pPr>
    </w:p>
    <w:p w14:paraId="3357192F" w14:textId="77777777" w:rsidR="00B76F38" w:rsidRPr="00E03886" w:rsidRDefault="00B76F38" w:rsidP="00B76F38">
      <w:pPr>
        <w:rPr>
          <w:rFonts w:ascii="Arial" w:hAnsi="Arial" w:cs="Arial"/>
          <w:bCs/>
          <w:sz w:val="22"/>
          <w:szCs w:val="22"/>
        </w:rPr>
      </w:pPr>
      <w:r w:rsidRPr="00E03886">
        <w:rPr>
          <w:rFonts w:ascii="Arial" w:hAnsi="Arial" w:cs="Arial"/>
          <w:bCs/>
          <w:sz w:val="22"/>
          <w:szCs w:val="22"/>
        </w:rPr>
        <w:t>………………………………………………………………………………………………….......</w:t>
      </w:r>
      <w:r>
        <w:rPr>
          <w:rFonts w:ascii="Arial" w:hAnsi="Arial" w:cs="Arial"/>
          <w:bCs/>
          <w:sz w:val="22"/>
          <w:szCs w:val="22"/>
        </w:rPr>
        <w:t>............</w:t>
      </w:r>
    </w:p>
    <w:p w14:paraId="2F6DEA41" w14:textId="77777777" w:rsidR="00B76F38" w:rsidRDefault="00B76F38" w:rsidP="00B76F38">
      <w:pPr>
        <w:jc w:val="both"/>
        <w:rPr>
          <w:rFonts w:ascii="Arial" w:hAnsi="Arial" w:cs="Arial"/>
          <w:bCs/>
          <w:sz w:val="18"/>
          <w:szCs w:val="18"/>
        </w:rPr>
      </w:pPr>
      <w:r w:rsidRPr="00DE7F4F">
        <w:rPr>
          <w:rFonts w:ascii="Arial" w:hAnsi="Arial" w:cs="Arial"/>
          <w:bCs/>
          <w:sz w:val="18"/>
          <w:szCs w:val="18"/>
        </w:rPr>
        <w:t>kontaktni telefon, e-pošta</w:t>
      </w:r>
    </w:p>
    <w:p w14:paraId="44C91474" w14:textId="77777777" w:rsidR="00B76F38" w:rsidRPr="00F004A6" w:rsidRDefault="00B76F38" w:rsidP="00B76F38">
      <w:pPr>
        <w:jc w:val="both"/>
        <w:rPr>
          <w:rFonts w:ascii="Arial" w:hAnsi="Arial" w:cs="Arial"/>
          <w:bCs/>
          <w:sz w:val="28"/>
          <w:szCs w:val="28"/>
        </w:rPr>
      </w:pPr>
    </w:p>
    <w:p w14:paraId="712272CA" w14:textId="77777777" w:rsidR="00B76F38" w:rsidRDefault="00B76F38" w:rsidP="00B76F38">
      <w:pPr>
        <w:spacing w:line="276" w:lineRule="auto"/>
        <w:rPr>
          <w:rFonts w:ascii="Arial" w:hAnsi="Arial" w:cs="Arial"/>
          <w:b/>
          <w:sz w:val="22"/>
        </w:rPr>
      </w:pPr>
    </w:p>
    <w:p w14:paraId="519AA89E" w14:textId="77777777" w:rsidR="00B76F38" w:rsidRDefault="00B76F38" w:rsidP="00B76F38">
      <w:pPr>
        <w:spacing w:line="360" w:lineRule="auto"/>
        <w:rPr>
          <w:rFonts w:ascii="Arial" w:hAnsi="Arial" w:cs="Arial"/>
          <w:bCs/>
          <w:sz w:val="22"/>
        </w:rPr>
      </w:pPr>
      <w:r w:rsidRPr="002842FE">
        <w:rPr>
          <w:rFonts w:ascii="Arial" w:hAnsi="Arial" w:cs="Arial"/>
          <w:b/>
          <w:sz w:val="22"/>
        </w:rPr>
        <w:t xml:space="preserve">ZADEVA: PONUDBA ZA PRODAJO NEPREMIČNINE </w:t>
      </w:r>
    </w:p>
    <w:p w14:paraId="35438B58" w14:textId="77777777" w:rsidR="00B76F38" w:rsidRPr="002E0419" w:rsidRDefault="00B76F38" w:rsidP="00B76F38">
      <w:pPr>
        <w:spacing w:line="360" w:lineRule="auto"/>
        <w:rPr>
          <w:rFonts w:ascii="Arial" w:hAnsi="Arial" w:cs="Arial"/>
          <w:bCs/>
          <w:sz w:val="22"/>
        </w:rPr>
      </w:pPr>
    </w:p>
    <w:p w14:paraId="7B456F8E" w14:textId="569288AA" w:rsidR="00B76F38" w:rsidRPr="002842FE" w:rsidRDefault="00B76F38" w:rsidP="00B76F38">
      <w:pPr>
        <w:spacing w:line="276" w:lineRule="auto"/>
        <w:jc w:val="both"/>
        <w:rPr>
          <w:rFonts w:ascii="Arial" w:hAnsi="Arial" w:cs="Arial"/>
          <w:bCs/>
          <w:sz w:val="22"/>
        </w:rPr>
      </w:pPr>
      <w:r w:rsidRPr="002E0419">
        <w:rPr>
          <w:rFonts w:ascii="Arial" w:hAnsi="Arial" w:cs="Arial"/>
          <w:bCs/>
          <w:sz w:val="22"/>
        </w:rPr>
        <w:t xml:space="preserve">Podpisani lastnik nepremičnine podajam skladno </w:t>
      </w:r>
      <w:r w:rsidR="00EC3E97">
        <w:rPr>
          <w:rFonts w:ascii="Arial" w:hAnsi="Arial" w:cs="Arial"/>
          <w:bCs/>
          <w:sz w:val="22"/>
        </w:rPr>
        <w:t>z</w:t>
      </w:r>
      <w:r w:rsidRPr="002E0419">
        <w:rPr>
          <w:rFonts w:ascii="Arial" w:hAnsi="Arial" w:cs="Arial"/>
          <w:bCs/>
          <w:sz w:val="22"/>
        </w:rPr>
        <w:t xml:space="preserve"> 201. členom Zakona o urejanju prostora (Ur. list RS, št. 199/21, 18/23 – ZDU-1O, 78/23 – ZUNPEOVE in 95/23 – ZIUOPZP) </w:t>
      </w:r>
      <w:r w:rsidRPr="002842FE">
        <w:rPr>
          <w:rFonts w:ascii="Arial" w:hAnsi="Arial" w:cs="Arial"/>
          <w:bCs/>
          <w:sz w:val="22"/>
        </w:rPr>
        <w:t>in Odlokom o predkupni pravici Občine Velike Lašče (Uradno glasilo Občine Velike Lašče, št.4/03) naslednjo ponudbo za prodajo nepremičnine:</w:t>
      </w:r>
    </w:p>
    <w:p w14:paraId="31D58A74" w14:textId="77777777" w:rsidR="00B76F38" w:rsidRDefault="00B76F38" w:rsidP="00B76F38">
      <w:pPr>
        <w:spacing w:line="360" w:lineRule="auto"/>
        <w:rPr>
          <w:rFonts w:ascii="Arial" w:hAnsi="Arial" w:cs="Arial"/>
          <w:bCs/>
          <w:sz w:val="22"/>
        </w:rPr>
      </w:pPr>
    </w:p>
    <w:tbl>
      <w:tblPr>
        <w:tblW w:w="0" w:type="auto"/>
        <w:tblBorders>
          <w:insideH w:val="dotted" w:sz="4" w:space="0" w:color="auto"/>
          <w:insideV w:val="dotted" w:sz="4" w:space="0" w:color="auto"/>
        </w:tblBorders>
        <w:tblLook w:val="04A0" w:firstRow="1" w:lastRow="0" w:firstColumn="1" w:lastColumn="0" w:noHBand="0" w:noVBand="1"/>
      </w:tblPr>
      <w:tblGrid>
        <w:gridCol w:w="1985"/>
        <w:gridCol w:w="1984"/>
        <w:gridCol w:w="1843"/>
        <w:gridCol w:w="1701"/>
        <w:gridCol w:w="1699"/>
      </w:tblGrid>
      <w:tr w:rsidR="00B76F38" w:rsidRPr="0092762E" w14:paraId="731FE734" w14:textId="77777777" w:rsidTr="009A5F70">
        <w:trPr>
          <w:trHeight w:val="340"/>
        </w:trPr>
        <w:tc>
          <w:tcPr>
            <w:tcW w:w="1985" w:type="dxa"/>
            <w:tcBorders>
              <w:top w:val="nil"/>
              <w:bottom w:val="single" w:sz="12" w:space="0" w:color="auto"/>
            </w:tcBorders>
            <w:vAlign w:val="center"/>
          </w:tcPr>
          <w:p w14:paraId="682D6552" w14:textId="77777777" w:rsidR="00B76F38" w:rsidRPr="002842FE" w:rsidRDefault="00B76F38" w:rsidP="009A5F70">
            <w:pPr>
              <w:tabs>
                <w:tab w:val="left" w:pos="0"/>
              </w:tabs>
              <w:jc w:val="center"/>
              <w:rPr>
                <w:rFonts w:ascii="Arial" w:hAnsi="Arial" w:cs="Arial"/>
                <w:bCs/>
                <w:sz w:val="22"/>
                <w:szCs w:val="22"/>
              </w:rPr>
            </w:pPr>
            <w:r w:rsidRPr="002842FE">
              <w:rPr>
                <w:rFonts w:ascii="Arial" w:hAnsi="Arial" w:cs="Arial"/>
                <w:bCs/>
                <w:sz w:val="22"/>
                <w:szCs w:val="22"/>
              </w:rPr>
              <w:t>katastrska občina</w:t>
            </w:r>
          </w:p>
        </w:tc>
        <w:tc>
          <w:tcPr>
            <w:tcW w:w="1984" w:type="dxa"/>
            <w:tcBorders>
              <w:top w:val="nil"/>
              <w:bottom w:val="single" w:sz="12" w:space="0" w:color="auto"/>
            </w:tcBorders>
            <w:vAlign w:val="center"/>
          </w:tcPr>
          <w:p w14:paraId="3094EB2F" w14:textId="77777777" w:rsidR="00B76F38" w:rsidRPr="002842FE" w:rsidRDefault="00B76F38" w:rsidP="009A5F70">
            <w:pPr>
              <w:tabs>
                <w:tab w:val="left" w:pos="0"/>
              </w:tabs>
              <w:jc w:val="center"/>
              <w:rPr>
                <w:rFonts w:ascii="Arial" w:hAnsi="Arial" w:cs="Arial"/>
                <w:bCs/>
                <w:sz w:val="22"/>
                <w:szCs w:val="22"/>
              </w:rPr>
            </w:pPr>
            <w:r w:rsidRPr="002842FE">
              <w:rPr>
                <w:rFonts w:ascii="Arial" w:hAnsi="Arial" w:cs="Arial"/>
                <w:bCs/>
                <w:sz w:val="22"/>
                <w:szCs w:val="22"/>
              </w:rPr>
              <w:t>parcelna številka</w:t>
            </w:r>
          </w:p>
        </w:tc>
        <w:tc>
          <w:tcPr>
            <w:tcW w:w="1843" w:type="dxa"/>
            <w:tcBorders>
              <w:top w:val="nil"/>
              <w:bottom w:val="single" w:sz="12" w:space="0" w:color="auto"/>
            </w:tcBorders>
            <w:vAlign w:val="center"/>
          </w:tcPr>
          <w:p w14:paraId="5C0F2F3B" w14:textId="77777777" w:rsidR="00B76F38" w:rsidRPr="002842FE" w:rsidRDefault="00B76F38" w:rsidP="009A5F70">
            <w:pPr>
              <w:tabs>
                <w:tab w:val="left" w:pos="0"/>
              </w:tabs>
              <w:jc w:val="center"/>
              <w:rPr>
                <w:rFonts w:ascii="Arial" w:hAnsi="Arial" w:cs="Arial"/>
                <w:bCs/>
                <w:sz w:val="22"/>
                <w:szCs w:val="22"/>
              </w:rPr>
            </w:pPr>
            <w:r w:rsidRPr="002842FE">
              <w:rPr>
                <w:rFonts w:ascii="Arial" w:hAnsi="Arial" w:cs="Arial"/>
                <w:bCs/>
                <w:sz w:val="22"/>
                <w:szCs w:val="22"/>
              </w:rPr>
              <w:t>površina (m</w:t>
            </w:r>
            <w:r w:rsidRPr="002842FE">
              <w:rPr>
                <w:rFonts w:ascii="Arial" w:hAnsi="Arial" w:cs="Arial"/>
                <w:bCs/>
                <w:sz w:val="22"/>
                <w:szCs w:val="22"/>
                <w:vertAlign w:val="superscript"/>
              </w:rPr>
              <w:t>2</w:t>
            </w:r>
            <w:r w:rsidRPr="002842FE">
              <w:rPr>
                <w:rFonts w:ascii="Arial" w:hAnsi="Arial" w:cs="Arial"/>
                <w:bCs/>
                <w:sz w:val="22"/>
                <w:szCs w:val="22"/>
              </w:rPr>
              <w:t>)</w:t>
            </w:r>
          </w:p>
        </w:tc>
        <w:tc>
          <w:tcPr>
            <w:tcW w:w="1701" w:type="dxa"/>
            <w:tcBorders>
              <w:top w:val="nil"/>
              <w:bottom w:val="single" w:sz="12" w:space="0" w:color="auto"/>
            </w:tcBorders>
            <w:vAlign w:val="center"/>
          </w:tcPr>
          <w:p w14:paraId="4D93DD60" w14:textId="77777777" w:rsidR="00B76F38" w:rsidRPr="002842FE" w:rsidRDefault="00B76F38" w:rsidP="009A5F70">
            <w:pPr>
              <w:tabs>
                <w:tab w:val="left" w:pos="0"/>
              </w:tabs>
              <w:jc w:val="center"/>
              <w:rPr>
                <w:rFonts w:ascii="Arial" w:hAnsi="Arial" w:cs="Arial"/>
                <w:bCs/>
                <w:sz w:val="22"/>
                <w:szCs w:val="22"/>
              </w:rPr>
            </w:pPr>
            <w:r w:rsidRPr="002842FE">
              <w:rPr>
                <w:rFonts w:ascii="Arial" w:hAnsi="Arial" w:cs="Arial"/>
                <w:bCs/>
                <w:sz w:val="22"/>
                <w:szCs w:val="22"/>
              </w:rPr>
              <w:t>delež</w:t>
            </w:r>
          </w:p>
        </w:tc>
        <w:tc>
          <w:tcPr>
            <w:tcW w:w="1699" w:type="dxa"/>
            <w:tcBorders>
              <w:top w:val="nil"/>
              <w:bottom w:val="single" w:sz="12" w:space="0" w:color="auto"/>
            </w:tcBorders>
            <w:vAlign w:val="center"/>
          </w:tcPr>
          <w:p w14:paraId="3CA077C7" w14:textId="77777777" w:rsidR="00B76F38" w:rsidRPr="002842FE" w:rsidRDefault="00B76F38" w:rsidP="009A5F70">
            <w:pPr>
              <w:tabs>
                <w:tab w:val="left" w:pos="0"/>
              </w:tabs>
              <w:jc w:val="center"/>
              <w:rPr>
                <w:rFonts w:ascii="Arial" w:hAnsi="Arial" w:cs="Arial"/>
                <w:bCs/>
                <w:sz w:val="22"/>
                <w:szCs w:val="22"/>
              </w:rPr>
            </w:pPr>
            <w:r w:rsidRPr="002842FE">
              <w:rPr>
                <w:rFonts w:ascii="Arial" w:hAnsi="Arial" w:cs="Arial"/>
                <w:bCs/>
                <w:sz w:val="22"/>
                <w:szCs w:val="22"/>
              </w:rPr>
              <w:t>cena (EUR)</w:t>
            </w:r>
          </w:p>
        </w:tc>
      </w:tr>
      <w:tr w:rsidR="00B76F38" w:rsidRPr="0092762E" w14:paraId="3A579106" w14:textId="77777777" w:rsidTr="009A5F70">
        <w:trPr>
          <w:trHeight w:val="552"/>
        </w:trPr>
        <w:tc>
          <w:tcPr>
            <w:tcW w:w="1985" w:type="dxa"/>
            <w:tcBorders>
              <w:top w:val="single" w:sz="12" w:space="0" w:color="auto"/>
            </w:tcBorders>
          </w:tcPr>
          <w:p w14:paraId="29F5B4E5" w14:textId="77777777" w:rsidR="00B76F38" w:rsidRPr="0092762E" w:rsidRDefault="00B76F38" w:rsidP="009A5F70">
            <w:pPr>
              <w:tabs>
                <w:tab w:val="left" w:pos="0"/>
              </w:tabs>
              <w:jc w:val="both"/>
              <w:rPr>
                <w:bCs/>
                <w:lang w:val="de-DE"/>
              </w:rPr>
            </w:pPr>
          </w:p>
          <w:p w14:paraId="52298A89" w14:textId="77777777" w:rsidR="00B76F38" w:rsidRPr="0092762E" w:rsidRDefault="00B76F38" w:rsidP="009A5F70">
            <w:pPr>
              <w:tabs>
                <w:tab w:val="left" w:pos="0"/>
              </w:tabs>
              <w:jc w:val="both"/>
              <w:rPr>
                <w:bCs/>
                <w:lang w:val="de-DE"/>
              </w:rPr>
            </w:pPr>
          </w:p>
        </w:tc>
        <w:tc>
          <w:tcPr>
            <w:tcW w:w="1984" w:type="dxa"/>
            <w:tcBorders>
              <w:top w:val="single" w:sz="12" w:space="0" w:color="auto"/>
            </w:tcBorders>
          </w:tcPr>
          <w:p w14:paraId="1EB47F57" w14:textId="77777777" w:rsidR="00B76F38" w:rsidRPr="0092762E" w:rsidRDefault="00B76F38" w:rsidP="009A5F70">
            <w:pPr>
              <w:tabs>
                <w:tab w:val="left" w:pos="0"/>
              </w:tabs>
              <w:jc w:val="both"/>
              <w:rPr>
                <w:bCs/>
                <w:lang w:val="de-DE"/>
              </w:rPr>
            </w:pPr>
          </w:p>
        </w:tc>
        <w:tc>
          <w:tcPr>
            <w:tcW w:w="1843" w:type="dxa"/>
            <w:tcBorders>
              <w:top w:val="single" w:sz="12" w:space="0" w:color="auto"/>
            </w:tcBorders>
          </w:tcPr>
          <w:p w14:paraId="0D85F0B8" w14:textId="77777777" w:rsidR="00B76F38" w:rsidRPr="0092762E" w:rsidRDefault="00B76F38" w:rsidP="009A5F70">
            <w:pPr>
              <w:tabs>
                <w:tab w:val="left" w:pos="0"/>
              </w:tabs>
              <w:jc w:val="both"/>
              <w:rPr>
                <w:bCs/>
                <w:lang w:val="de-DE"/>
              </w:rPr>
            </w:pPr>
          </w:p>
        </w:tc>
        <w:tc>
          <w:tcPr>
            <w:tcW w:w="1701" w:type="dxa"/>
            <w:tcBorders>
              <w:top w:val="single" w:sz="12" w:space="0" w:color="auto"/>
            </w:tcBorders>
          </w:tcPr>
          <w:p w14:paraId="66707A97" w14:textId="77777777" w:rsidR="00B76F38" w:rsidRPr="0092762E" w:rsidRDefault="00B76F38" w:rsidP="009A5F70">
            <w:pPr>
              <w:tabs>
                <w:tab w:val="left" w:pos="0"/>
              </w:tabs>
              <w:jc w:val="both"/>
              <w:rPr>
                <w:bCs/>
                <w:lang w:val="de-DE"/>
              </w:rPr>
            </w:pPr>
          </w:p>
        </w:tc>
        <w:tc>
          <w:tcPr>
            <w:tcW w:w="1699" w:type="dxa"/>
            <w:tcBorders>
              <w:top w:val="single" w:sz="12" w:space="0" w:color="auto"/>
            </w:tcBorders>
          </w:tcPr>
          <w:p w14:paraId="041BD218" w14:textId="77777777" w:rsidR="00B76F38" w:rsidRPr="0092762E" w:rsidRDefault="00B76F38" w:rsidP="009A5F70">
            <w:pPr>
              <w:tabs>
                <w:tab w:val="left" w:pos="0"/>
              </w:tabs>
              <w:jc w:val="both"/>
              <w:rPr>
                <w:bCs/>
                <w:lang w:val="de-DE"/>
              </w:rPr>
            </w:pPr>
          </w:p>
        </w:tc>
      </w:tr>
      <w:tr w:rsidR="00B76F38" w:rsidRPr="0092762E" w14:paraId="0A3F51D1" w14:textId="77777777" w:rsidTr="009A5F70">
        <w:trPr>
          <w:trHeight w:val="552"/>
        </w:trPr>
        <w:tc>
          <w:tcPr>
            <w:tcW w:w="1985" w:type="dxa"/>
          </w:tcPr>
          <w:p w14:paraId="4C6376C2" w14:textId="77777777" w:rsidR="00B76F38" w:rsidRPr="0092762E" w:rsidRDefault="00B76F38" w:rsidP="009A5F70">
            <w:pPr>
              <w:tabs>
                <w:tab w:val="left" w:pos="0"/>
              </w:tabs>
              <w:jc w:val="both"/>
              <w:rPr>
                <w:bCs/>
                <w:lang w:val="de-DE"/>
              </w:rPr>
            </w:pPr>
          </w:p>
          <w:p w14:paraId="1ECFD9AE" w14:textId="77777777" w:rsidR="00B76F38" w:rsidRPr="0092762E" w:rsidRDefault="00B76F38" w:rsidP="009A5F70">
            <w:pPr>
              <w:tabs>
                <w:tab w:val="left" w:pos="0"/>
              </w:tabs>
              <w:jc w:val="both"/>
              <w:rPr>
                <w:bCs/>
                <w:lang w:val="de-DE"/>
              </w:rPr>
            </w:pPr>
          </w:p>
        </w:tc>
        <w:tc>
          <w:tcPr>
            <w:tcW w:w="1984" w:type="dxa"/>
          </w:tcPr>
          <w:p w14:paraId="26DE9C96" w14:textId="77777777" w:rsidR="00B76F38" w:rsidRPr="0092762E" w:rsidRDefault="00B76F38" w:rsidP="009A5F70">
            <w:pPr>
              <w:tabs>
                <w:tab w:val="left" w:pos="0"/>
              </w:tabs>
              <w:jc w:val="both"/>
              <w:rPr>
                <w:bCs/>
                <w:lang w:val="de-DE"/>
              </w:rPr>
            </w:pPr>
          </w:p>
        </w:tc>
        <w:tc>
          <w:tcPr>
            <w:tcW w:w="1843" w:type="dxa"/>
          </w:tcPr>
          <w:p w14:paraId="4529FF0F" w14:textId="77777777" w:rsidR="00B76F38" w:rsidRPr="0092762E" w:rsidRDefault="00B76F38" w:rsidP="009A5F70">
            <w:pPr>
              <w:tabs>
                <w:tab w:val="left" w:pos="0"/>
              </w:tabs>
              <w:jc w:val="both"/>
              <w:rPr>
                <w:bCs/>
                <w:lang w:val="de-DE"/>
              </w:rPr>
            </w:pPr>
          </w:p>
        </w:tc>
        <w:tc>
          <w:tcPr>
            <w:tcW w:w="1701" w:type="dxa"/>
          </w:tcPr>
          <w:p w14:paraId="772AB0BF" w14:textId="77777777" w:rsidR="00B76F38" w:rsidRPr="0092762E" w:rsidRDefault="00B76F38" w:rsidP="009A5F70">
            <w:pPr>
              <w:tabs>
                <w:tab w:val="left" w:pos="0"/>
              </w:tabs>
              <w:jc w:val="both"/>
              <w:rPr>
                <w:bCs/>
                <w:lang w:val="de-DE"/>
              </w:rPr>
            </w:pPr>
          </w:p>
        </w:tc>
        <w:tc>
          <w:tcPr>
            <w:tcW w:w="1699" w:type="dxa"/>
          </w:tcPr>
          <w:p w14:paraId="3BCB8879" w14:textId="77777777" w:rsidR="00B76F38" w:rsidRPr="0092762E" w:rsidRDefault="00B76F38" w:rsidP="009A5F70">
            <w:pPr>
              <w:tabs>
                <w:tab w:val="left" w:pos="0"/>
              </w:tabs>
              <w:jc w:val="both"/>
              <w:rPr>
                <w:bCs/>
                <w:lang w:val="de-DE"/>
              </w:rPr>
            </w:pPr>
          </w:p>
        </w:tc>
      </w:tr>
      <w:tr w:rsidR="00B76F38" w:rsidRPr="0092762E" w14:paraId="743D3398" w14:textId="77777777" w:rsidTr="009A5F70">
        <w:trPr>
          <w:trHeight w:val="552"/>
        </w:trPr>
        <w:tc>
          <w:tcPr>
            <w:tcW w:w="1985" w:type="dxa"/>
          </w:tcPr>
          <w:p w14:paraId="3A3279D2" w14:textId="77777777" w:rsidR="00B76F38" w:rsidRPr="0092762E" w:rsidRDefault="00B76F38" w:rsidP="009A5F70">
            <w:pPr>
              <w:tabs>
                <w:tab w:val="left" w:pos="0"/>
              </w:tabs>
              <w:jc w:val="both"/>
              <w:rPr>
                <w:bCs/>
                <w:lang w:val="de-DE"/>
              </w:rPr>
            </w:pPr>
          </w:p>
          <w:p w14:paraId="3D783E49" w14:textId="77777777" w:rsidR="00B76F38" w:rsidRPr="0092762E" w:rsidRDefault="00B76F38" w:rsidP="009A5F70">
            <w:pPr>
              <w:tabs>
                <w:tab w:val="left" w:pos="0"/>
              </w:tabs>
              <w:jc w:val="both"/>
              <w:rPr>
                <w:bCs/>
                <w:lang w:val="de-DE"/>
              </w:rPr>
            </w:pPr>
          </w:p>
        </w:tc>
        <w:tc>
          <w:tcPr>
            <w:tcW w:w="1984" w:type="dxa"/>
          </w:tcPr>
          <w:p w14:paraId="48FA5DEC" w14:textId="77777777" w:rsidR="00B76F38" w:rsidRPr="0092762E" w:rsidRDefault="00B76F38" w:rsidP="009A5F70">
            <w:pPr>
              <w:tabs>
                <w:tab w:val="left" w:pos="0"/>
              </w:tabs>
              <w:jc w:val="both"/>
              <w:rPr>
                <w:bCs/>
                <w:lang w:val="de-DE"/>
              </w:rPr>
            </w:pPr>
          </w:p>
        </w:tc>
        <w:tc>
          <w:tcPr>
            <w:tcW w:w="1843" w:type="dxa"/>
          </w:tcPr>
          <w:p w14:paraId="47F1F3B0" w14:textId="77777777" w:rsidR="00B76F38" w:rsidRPr="0092762E" w:rsidRDefault="00B76F38" w:rsidP="009A5F70">
            <w:pPr>
              <w:tabs>
                <w:tab w:val="left" w:pos="0"/>
              </w:tabs>
              <w:jc w:val="both"/>
              <w:rPr>
                <w:bCs/>
                <w:lang w:val="de-DE"/>
              </w:rPr>
            </w:pPr>
          </w:p>
        </w:tc>
        <w:tc>
          <w:tcPr>
            <w:tcW w:w="1701" w:type="dxa"/>
          </w:tcPr>
          <w:p w14:paraId="281E6F52" w14:textId="77777777" w:rsidR="00B76F38" w:rsidRPr="0092762E" w:rsidRDefault="00B76F38" w:rsidP="009A5F70">
            <w:pPr>
              <w:tabs>
                <w:tab w:val="left" w:pos="0"/>
              </w:tabs>
              <w:jc w:val="both"/>
              <w:rPr>
                <w:bCs/>
                <w:lang w:val="de-DE"/>
              </w:rPr>
            </w:pPr>
          </w:p>
        </w:tc>
        <w:tc>
          <w:tcPr>
            <w:tcW w:w="1699" w:type="dxa"/>
          </w:tcPr>
          <w:p w14:paraId="32A16219" w14:textId="77777777" w:rsidR="00B76F38" w:rsidRPr="0092762E" w:rsidRDefault="00B76F38" w:rsidP="009A5F70">
            <w:pPr>
              <w:tabs>
                <w:tab w:val="left" w:pos="0"/>
              </w:tabs>
              <w:jc w:val="both"/>
              <w:rPr>
                <w:bCs/>
                <w:lang w:val="de-DE"/>
              </w:rPr>
            </w:pPr>
          </w:p>
        </w:tc>
      </w:tr>
      <w:tr w:rsidR="00B76F38" w:rsidRPr="0092762E" w14:paraId="7A405D58" w14:textId="77777777" w:rsidTr="009A5F70">
        <w:trPr>
          <w:trHeight w:val="552"/>
        </w:trPr>
        <w:tc>
          <w:tcPr>
            <w:tcW w:w="1985" w:type="dxa"/>
          </w:tcPr>
          <w:p w14:paraId="6AF1383D" w14:textId="77777777" w:rsidR="00B76F38" w:rsidRPr="0092762E" w:rsidRDefault="00B76F38" w:rsidP="009A5F70">
            <w:pPr>
              <w:tabs>
                <w:tab w:val="left" w:pos="0"/>
              </w:tabs>
              <w:jc w:val="both"/>
              <w:rPr>
                <w:bCs/>
                <w:lang w:val="de-DE"/>
              </w:rPr>
            </w:pPr>
          </w:p>
          <w:p w14:paraId="43077D43" w14:textId="77777777" w:rsidR="00B76F38" w:rsidRPr="0092762E" w:rsidRDefault="00B76F38" w:rsidP="009A5F70">
            <w:pPr>
              <w:tabs>
                <w:tab w:val="left" w:pos="0"/>
              </w:tabs>
              <w:jc w:val="both"/>
              <w:rPr>
                <w:bCs/>
                <w:lang w:val="de-DE"/>
              </w:rPr>
            </w:pPr>
          </w:p>
        </w:tc>
        <w:tc>
          <w:tcPr>
            <w:tcW w:w="1984" w:type="dxa"/>
          </w:tcPr>
          <w:p w14:paraId="115D4BFC" w14:textId="77777777" w:rsidR="00B76F38" w:rsidRPr="0092762E" w:rsidRDefault="00B76F38" w:rsidP="009A5F70">
            <w:pPr>
              <w:tabs>
                <w:tab w:val="left" w:pos="0"/>
              </w:tabs>
              <w:jc w:val="both"/>
              <w:rPr>
                <w:bCs/>
                <w:lang w:val="de-DE"/>
              </w:rPr>
            </w:pPr>
          </w:p>
        </w:tc>
        <w:tc>
          <w:tcPr>
            <w:tcW w:w="1843" w:type="dxa"/>
          </w:tcPr>
          <w:p w14:paraId="4338B174" w14:textId="77777777" w:rsidR="00B76F38" w:rsidRPr="0092762E" w:rsidRDefault="00B76F38" w:rsidP="009A5F70">
            <w:pPr>
              <w:tabs>
                <w:tab w:val="left" w:pos="0"/>
              </w:tabs>
              <w:jc w:val="both"/>
              <w:rPr>
                <w:bCs/>
                <w:lang w:val="de-DE"/>
              </w:rPr>
            </w:pPr>
          </w:p>
        </w:tc>
        <w:tc>
          <w:tcPr>
            <w:tcW w:w="1701" w:type="dxa"/>
          </w:tcPr>
          <w:p w14:paraId="70FC7DBD" w14:textId="77777777" w:rsidR="00B76F38" w:rsidRPr="0092762E" w:rsidRDefault="00B76F38" w:rsidP="009A5F70">
            <w:pPr>
              <w:tabs>
                <w:tab w:val="left" w:pos="0"/>
              </w:tabs>
              <w:jc w:val="both"/>
              <w:rPr>
                <w:bCs/>
                <w:lang w:val="de-DE"/>
              </w:rPr>
            </w:pPr>
          </w:p>
        </w:tc>
        <w:tc>
          <w:tcPr>
            <w:tcW w:w="1699" w:type="dxa"/>
          </w:tcPr>
          <w:p w14:paraId="2170AA42" w14:textId="77777777" w:rsidR="00B76F38" w:rsidRPr="0092762E" w:rsidRDefault="00B76F38" w:rsidP="009A5F70">
            <w:pPr>
              <w:tabs>
                <w:tab w:val="left" w:pos="0"/>
              </w:tabs>
              <w:jc w:val="both"/>
              <w:rPr>
                <w:bCs/>
                <w:lang w:val="de-DE"/>
              </w:rPr>
            </w:pPr>
          </w:p>
        </w:tc>
      </w:tr>
      <w:tr w:rsidR="00B76F38" w:rsidRPr="0092762E" w14:paraId="5ACDF5BC" w14:textId="77777777" w:rsidTr="009A5F70">
        <w:trPr>
          <w:trHeight w:val="552"/>
        </w:trPr>
        <w:tc>
          <w:tcPr>
            <w:tcW w:w="1985" w:type="dxa"/>
          </w:tcPr>
          <w:p w14:paraId="124A0217" w14:textId="77777777" w:rsidR="00B76F38" w:rsidRPr="0092762E" w:rsidRDefault="00B76F38" w:rsidP="009A5F70">
            <w:pPr>
              <w:tabs>
                <w:tab w:val="left" w:pos="0"/>
              </w:tabs>
              <w:jc w:val="both"/>
              <w:rPr>
                <w:bCs/>
                <w:lang w:val="de-DE"/>
              </w:rPr>
            </w:pPr>
          </w:p>
          <w:p w14:paraId="3C3EEF6B" w14:textId="77777777" w:rsidR="00B76F38" w:rsidRPr="0092762E" w:rsidRDefault="00B76F38" w:rsidP="009A5F70">
            <w:pPr>
              <w:tabs>
                <w:tab w:val="left" w:pos="0"/>
              </w:tabs>
              <w:jc w:val="both"/>
              <w:rPr>
                <w:bCs/>
                <w:lang w:val="de-DE"/>
              </w:rPr>
            </w:pPr>
          </w:p>
        </w:tc>
        <w:tc>
          <w:tcPr>
            <w:tcW w:w="1984" w:type="dxa"/>
          </w:tcPr>
          <w:p w14:paraId="5573A526" w14:textId="77777777" w:rsidR="00B76F38" w:rsidRPr="0092762E" w:rsidRDefault="00B76F38" w:rsidP="009A5F70">
            <w:pPr>
              <w:tabs>
                <w:tab w:val="left" w:pos="0"/>
              </w:tabs>
              <w:jc w:val="both"/>
              <w:rPr>
                <w:bCs/>
                <w:lang w:val="de-DE"/>
              </w:rPr>
            </w:pPr>
          </w:p>
        </w:tc>
        <w:tc>
          <w:tcPr>
            <w:tcW w:w="1843" w:type="dxa"/>
          </w:tcPr>
          <w:p w14:paraId="5093955F" w14:textId="77777777" w:rsidR="00B76F38" w:rsidRPr="0092762E" w:rsidRDefault="00B76F38" w:rsidP="009A5F70">
            <w:pPr>
              <w:tabs>
                <w:tab w:val="left" w:pos="0"/>
              </w:tabs>
              <w:jc w:val="both"/>
              <w:rPr>
                <w:bCs/>
                <w:lang w:val="de-DE"/>
              </w:rPr>
            </w:pPr>
          </w:p>
        </w:tc>
        <w:tc>
          <w:tcPr>
            <w:tcW w:w="1701" w:type="dxa"/>
          </w:tcPr>
          <w:p w14:paraId="48D62CEF" w14:textId="77777777" w:rsidR="00B76F38" w:rsidRPr="0092762E" w:rsidRDefault="00B76F38" w:rsidP="009A5F70">
            <w:pPr>
              <w:tabs>
                <w:tab w:val="left" w:pos="0"/>
              </w:tabs>
              <w:jc w:val="both"/>
              <w:rPr>
                <w:bCs/>
                <w:lang w:val="de-DE"/>
              </w:rPr>
            </w:pPr>
          </w:p>
        </w:tc>
        <w:tc>
          <w:tcPr>
            <w:tcW w:w="1699" w:type="dxa"/>
          </w:tcPr>
          <w:p w14:paraId="5B86BB58" w14:textId="77777777" w:rsidR="00B76F38" w:rsidRPr="0092762E" w:rsidRDefault="00B76F38" w:rsidP="009A5F70">
            <w:pPr>
              <w:tabs>
                <w:tab w:val="left" w:pos="0"/>
              </w:tabs>
              <w:jc w:val="both"/>
              <w:rPr>
                <w:bCs/>
                <w:lang w:val="de-DE"/>
              </w:rPr>
            </w:pPr>
          </w:p>
        </w:tc>
      </w:tr>
    </w:tbl>
    <w:p w14:paraId="2A59142D" w14:textId="77777777" w:rsidR="00B76F38" w:rsidRDefault="00B76F38" w:rsidP="00B76F38">
      <w:pPr>
        <w:spacing w:line="360" w:lineRule="auto"/>
        <w:rPr>
          <w:rFonts w:ascii="Arial" w:hAnsi="Arial" w:cs="Arial"/>
          <w:bCs/>
          <w:sz w:val="22"/>
        </w:rPr>
      </w:pPr>
    </w:p>
    <w:p w14:paraId="57C63B7B" w14:textId="77777777" w:rsidR="00F04D22" w:rsidRDefault="00F04D22" w:rsidP="00B76F38">
      <w:pPr>
        <w:spacing w:line="360" w:lineRule="auto"/>
        <w:rPr>
          <w:rFonts w:ascii="Arial" w:hAnsi="Arial" w:cs="Arial"/>
          <w:bCs/>
          <w:sz w:val="22"/>
        </w:rPr>
      </w:pPr>
      <w:r>
        <w:rPr>
          <w:rFonts w:ascii="Arial" w:hAnsi="Arial" w:cs="Arial"/>
          <w:bCs/>
          <w:sz w:val="22"/>
        </w:rPr>
        <w:t>Kupec nepremičnine</w:t>
      </w:r>
      <w:r w:rsidR="00B76F38">
        <w:rPr>
          <w:rFonts w:ascii="Arial" w:hAnsi="Arial" w:cs="Arial"/>
          <w:bCs/>
          <w:sz w:val="22"/>
        </w:rPr>
        <w:t xml:space="preserve">:……………………………………………………………………………………… </w:t>
      </w:r>
    </w:p>
    <w:p w14:paraId="65A3275B" w14:textId="77777777" w:rsidR="00F04D22" w:rsidRDefault="00F04D22" w:rsidP="00B76F38">
      <w:pPr>
        <w:spacing w:line="360" w:lineRule="auto"/>
        <w:rPr>
          <w:rFonts w:ascii="Arial" w:hAnsi="Arial" w:cs="Arial"/>
          <w:bCs/>
          <w:sz w:val="22"/>
        </w:rPr>
      </w:pPr>
    </w:p>
    <w:p w14:paraId="3667C4E3" w14:textId="6AE4C695" w:rsidR="00B76F38" w:rsidRDefault="00F04D22" w:rsidP="00B76F38">
      <w:pPr>
        <w:spacing w:line="360" w:lineRule="auto"/>
        <w:rPr>
          <w:rFonts w:ascii="Arial" w:hAnsi="Arial" w:cs="Arial"/>
          <w:bCs/>
          <w:sz w:val="22"/>
        </w:rPr>
      </w:pPr>
      <w:r>
        <w:rPr>
          <w:rFonts w:ascii="Arial" w:hAnsi="Arial" w:cs="Arial"/>
          <w:bCs/>
          <w:sz w:val="22"/>
        </w:rPr>
        <w:t>Drugi pogoji prodaje……………………………………………………………………………………….</w:t>
      </w:r>
    </w:p>
    <w:p w14:paraId="45F8F754" w14:textId="77777777" w:rsidR="00B76F38" w:rsidRDefault="00B76F38" w:rsidP="00B76F38">
      <w:pPr>
        <w:jc w:val="both"/>
        <w:rPr>
          <w:rFonts w:ascii="Arial" w:hAnsi="Arial" w:cs="Arial"/>
          <w:b/>
          <w:sz w:val="18"/>
          <w:szCs w:val="18"/>
        </w:rPr>
      </w:pPr>
    </w:p>
    <w:p w14:paraId="7B353A90" w14:textId="77777777" w:rsidR="00B76F38" w:rsidRPr="002842FE" w:rsidRDefault="00B76F38" w:rsidP="00B76F38">
      <w:pPr>
        <w:jc w:val="both"/>
        <w:rPr>
          <w:rFonts w:ascii="Arial" w:hAnsi="Arial" w:cs="Arial"/>
          <w:b/>
          <w:sz w:val="18"/>
          <w:szCs w:val="18"/>
        </w:rPr>
      </w:pPr>
      <w:r w:rsidRPr="002842FE">
        <w:rPr>
          <w:rFonts w:ascii="Arial" w:hAnsi="Arial" w:cs="Arial"/>
          <w:b/>
          <w:sz w:val="18"/>
          <w:szCs w:val="18"/>
        </w:rPr>
        <w:t>TAKSE PROSTO PO 28. ČLENU ZUT.</w:t>
      </w:r>
    </w:p>
    <w:p w14:paraId="4414997A" w14:textId="77777777" w:rsidR="00B76F38" w:rsidRDefault="00B76F38" w:rsidP="00B76F38">
      <w:pPr>
        <w:jc w:val="both"/>
        <w:rPr>
          <w:rFonts w:ascii="Arial" w:hAnsi="Arial" w:cs="Arial"/>
          <w:b/>
          <w:bCs/>
          <w:sz w:val="18"/>
          <w:szCs w:val="18"/>
        </w:rPr>
      </w:pPr>
    </w:p>
    <w:p w14:paraId="6550BE33" w14:textId="77777777" w:rsidR="00B76F38" w:rsidRDefault="00B76F38" w:rsidP="00B76F38">
      <w:pPr>
        <w:jc w:val="both"/>
        <w:rPr>
          <w:rFonts w:ascii="Arial" w:hAnsi="Arial" w:cs="Arial"/>
          <w:b/>
          <w:bCs/>
          <w:sz w:val="18"/>
          <w:szCs w:val="18"/>
        </w:rPr>
      </w:pPr>
    </w:p>
    <w:p w14:paraId="659DA568" w14:textId="77777777" w:rsidR="00B76F38" w:rsidRDefault="00B76F38" w:rsidP="00B76F38">
      <w:pPr>
        <w:rPr>
          <w:rFonts w:ascii="Arial" w:hAnsi="Arial" w:cs="Arial"/>
          <w:sz w:val="22"/>
          <w:szCs w:val="22"/>
        </w:rPr>
      </w:pPr>
      <w:r>
        <w:rPr>
          <w:rFonts w:ascii="Arial" w:hAnsi="Arial" w:cs="Arial"/>
          <w:sz w:val="22"/>
          <w:szCs w:val="22"/>
        </w:rPr>
        <w:t>D</w:t>
      </w:r>
      <w:r w:rsidRPr="006D3E97">
        <w:rPr>
          <w:rFonts w:ascii="Arial" w:hAnsi="Arial" w:cs="Arial"/>
          <w:sz w:val="22"/>
          <w:szCs w:val="22"/>
        </w:rPr>
        <w:t>atum:</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6D3E97">
        <w:rPr>
          <w:rFonts w:ascii="Arial" w:hAnsi="Arial" w:cs="Arial"/>
          <w:sz w:val="22"/>
          <w:szCs w:val="22"/>
        </w:rPr>
        <w:t xml:space="preserve">Podpis </w:t>
      </w:r>
      <w:r>
        <w:rPr>
          <w:rFonts w:ascii="Arial" w:hAnsi="Arial" w:cs="Arial"/>
          <w:sz w:val="22"/>
          <w:szCs w:val="22"/>
        </w:rPr>
        <w:t xml:space="preserve">vlagatelja: </w:t>
      </w:r>
    </w:p>
    <w:p w14:paraId="6BDF82C9" w14:textId="77777777" w:rsidR="00B76F38" w:rsidRDefault="00B76F38" w:rsidP="00B76F38">
      <w:pPr>
        <w:rPr>
          <w:rFonts w:ascii="Arial" w:hAnsi="Arial" w:cs="Arial"/>
          <w:sz w:val="22"/>
          <w:szCs w:val="22"/>
        </w:rPr>
      </w:pPr>
    </w:p>
    <w:p w14:paraId="78A94A75" w14:textId="77777777" w:rsidR="00B76F38" w:rsidRDefault="00B76F38" w:rsidP="00B76F38">
      <w:pPr>
        <w:rPr>
          <w:rFonts w:ascii="Arial" w:hAnsi="Arial" w:cs="Arial"/>
          <w:sz w:val="22"/>
          <w:szCs w:val="22"/>
        </w:rPr>
      </w:pPr>
      <w:r>
        <w:rPr>
          <w:rFonts w:ascii="Arial" w:hAnsi="Arial" w:cs="Arial"/>
          <w:sz w:val="22"/>
          <w:szCs w:val="22"/>
        </w:rPr>
        <w:t>……………………………………….</w:t>
      </w:r>
      <w:r w:rsidRPr="006D3E97">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w:t>
      </w:r>
      <w:r w:rsidRPr="006D3E97">
        <w:rPr>
          <w:rFonts w:ascii="Arial" w:hAnsi="Arial" w:cs="Arial"/>
          <w:sz w:val="22"/>
          <w:szCs w:val="22"/>
        </w:rPr>
        <w:t xml:space="preserve">  </w:t>
      </w:r>
      <w:r>
        <w:rPr>
          <w:rFonts w:ascii="Arial" w:hAnsi="Arial" w:cs="Arial"/>
          <w:sz w:val="22"/>
          <w:szCs w:val="22"/>
        </w:rPr>
        <w:t xml:space="preserve">  </w:t>
      </w:r>
    </w:p>
    <w:p w14:paraId="119A6B02" w14:textId="77777777" w:rsidR="00B76F38" w:rsidRDefault="00B76F38" w:rsidP="00B76F38">
      <w:pPr>
        <w:rPr>
          <w:rFonts w:ascii="Arial" w:hAnsi="Arial" w:cs="Arial"/>
          <w:sz w:val="22"/>
          <w:szCs w:val="22"/>
        </w:rPr>
      </w:pPr>
    </w:p>
    <w:p w14:paraId="324BAFA7" w14:textId="77777777" w:rsidR="00B76F38" w:rsidRDefault="00B76F38" w:rsidP="00B76F38">
      <w:pPr>
        <w:jc w:val="both"/>
        <w:rPr>
          <w:rFonts w:ascii="Arial" w:hAnsi="Arial" w:cs="Arial"/>
          <w:b/>
          <w:bCs/>
          <w:sz w:val="16"/>
          <w:szCs w:val="16"/>
        </w:rPr>
      </w:pPr>
    </w:p>
    <w:p w14:paraId="01B182B8" w14:textId="77777777" w:rsidR="00B76F38" w:rsidRDefault="00B76F38" w:rsidP="00B76F38">
      <w:pPr>
        <w:jc w:val="both"/>
        <w:rPr>
          <w:rFonts w:ascii="Arial" w:hAnsi="Arial" w:cs="Arial"/>
          <w:b/>
          <w:bCs/>
          <w:sz w:val="16"/>
          <w:szCs w:val="16"/>
        </w:rPr>
      </w:pPr>
    </w:p>
    <w:p w14:paraId="6C07F2FB" w14:textId="1C9E5863" w:rsidR="00B76F38" w:rsidRPr="002E0419" w:rsidRDefault="00B76F38" w:rsidP="00B76F38">
      <w:pPr>
        <w:jc w:val="both"/>
        <w:rPr>
          <w:rFonts w:ascii="Arial" w:hAnsi="Arial" w:cs="Arial"/>
          <w:sz w:val="16"/>
          <w:szCs w:val="16"/>
        </w:rPr>
      </w:pPr>
      <w:r w:rsidRPr="00822C59">
        <w:rPr>
          <w:rFonts w:ascii="Arial" w:hAnsi="Arial" w:cs="Arial"/>
          <w:b/>
          <w:bCs/>
          <w:sz w:val="16"/>
          <w:szCs w:val="16"/>
        </w:rPr>
        <w:t>INFORMACIJE O VARSTVU OSEBNIH PODATKOV:</w:t>
      </w:r>
      <w:r w:rsidRPr="00822C59">
        <w:rPr>
          <w:rFonts w:ascii="Arial" w:hAnsi="Arial" w:cs="Arial"/>
          <w:sz w:val="16"/>
          <w:szCs w:val="16"/>
        </w:rPr>
        <w:t xml:space="preserve"> </w:t>
      </w:r>
      <w:r w:rsidRPr="002E0419">
        <w:rPr>
          <w:rFonts w:ascii="Arial" w:hAnsi="Arial" w:cs="Arial"/>
          <w:sz w:val="16"/>
          <w:szCs w:val="16"/>
        </w:rPr>
        <w:t>Občina Velike Lašče (upravljavec osebnih podatkov) bo osebne podatke obdelovala za obravnavo ponudbe za prodajo nepremičnine občini kot nosilcu predkupne pravice na podlagi Zakona o urejanju prostora (ZUreP-3) in Odloka o predkupni pravici občine Velike Lašče. 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pooblaščenim uporabnikom, ki so pooblaščeni za dostop do osebnih podatkov. Občina pri obdelavi osebnih podatkov iz te vloge ne uporablja avtomatiziranega sprejemanja odločitev, vključno z oblikovanjem profilov. Zagotovitev podatkov je potrebna, v kolikor osebni podatki ne bi bili zagotovljeni vloge ne bo možno obravnavati. Osebni podatki se NE prenašajo v tretje države ali mednarodne organizacije.</w:t>
      </w:r>
    </w:p>
    <w:p w14:paraId="08017D6D" w14:textId="77777777" w:rsidR="00B76F38" w:rsidRPr="002E0419" w:rsidRDefault="00B76F38" w:rsidP="00B76F38">
      <w:pPr>
        <w:jc w:val="both"/>
      </w:pPr>
      <w:r w:rsidRPr="002E0419">
        <w:rPr>
          <w:rFonts w:ascii="Arial" w:hAnsi="Arial" w:cs="Arial"/>
          <w:sz w:val="16"/>
          <w:szCs w:val="16"/>
        </w:rPr>
        <w:t xml:space="preserve">Vlagatelj/ica ima glede osebnih podatkov, ki se nanašajo nanj/o, pravico do seznanitve, dopolnitve, popravka, omejitve obdelave, izbrisa, prenosljivosti in ugovora (vključno s pravico do pritožbe pri Informacijskem pooblaščencu in sodnim varstvom pravic). Podrobnejše informacije o tem, kako občina ravna z osebnimi podatki, so na voljo na preko kontaktnih podatkov pooblaščene osebe za varstvo osebnih podatkov: e-pošta: </w:t>
      </w:r>
      <w:r w:rsidRPr="002E0419">
        <w:rPr>
          <w:rFonts w:ascii="Arial" w:hAnsi="Arial" w:cs="Arial"/>
          <w:sz w:val="16"/>
          <w:szCs w:val="16"/>
          <w:u w:val="single"/>
        </w:rPr>
        <w:t>dpo@virtuo.si</w:t>
      </w:r>
      <w:r w:rsidRPr="002E0419">
        <w:rPr>
          <w:rFonts w:ascii="Arial" w:hAnsi="Arial" w:cs="Arial"/>
          <w:sz w:val="16"/>
          <w:szCs w:val="16"/>
        </w:rPr>
        <w:t xml:space="preserve"> ter na spletni strani občine.</w:t>
      </w:r>
    </w:p>
    <w:p w14:paraId="3AE17284" w14:textId="7767C98C" w:rsidR="000F01F8" w:rsidRPr="00B313B4" w:rsidRDefault="000F01F8" w:rsidP="00A47EA6">
      <w:pPr>
        <w:jc w:val="center"/>
        <w:rPr>
          <w:rFonts w:ascii="Arial" w:hAnsi="Arial" w:cs="Arial"/>
          <w:sz w:val="22"/>
          <w:szCs w:val="22"/>
        </w:rPr>
      </w:pPr>
    </w:p>
    <w:sectPr w:rsidR="000F01F8" w:rsidRPr="00B313B4" w:rsidSect="00256345">
      <w:type w:val="continuous"/>
      <w:pgSz w:w="11906" w:h="16838" w:code="9"/>
      <w:pgMar w:top="1135" w:right="1134" w:bottom="142"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E64F1" w14:textId="77777777" w:rsidR="00256345" w:rsidRDefault="00256345" w:rsidP="00F85638">
      <w:r>
        <w:separator/>
      </w:r>
    </w:p>
  </w:endnote>
  <w:endnote w:type="continuationSeparator" w:id="0">
    <w:p w14:paraId="58F30393" w14:textId="77777777" w:rsidR="00256345" w:rsidRDefault="00256345" w:rsidP="00F8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95521" w14:textId="77777777" w:rsidR="00256345" w:rsidRDefault="00256345" w:rsidP="00F85638">
      <w:r>
        <w:separator/>
      </w:r>
    </w:p>
  </w:footnote>
  <w:footnote w:type="continuationSeparator" w:id="0">
    <w:p w14:paraId="5F08B441" w14:textId="77777777" w:rsidR="00256345" w:rsidRDefault="00256345" w:rsidP="00F85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1F021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501D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12FD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EAA5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5E0CA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7EF5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EEC88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04E6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CADF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7092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D0D37"/>
    <w:multiLevelType w:val="hybridMultilevel"/>
    <w:tmpl w:val="EDBE1F2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02A104EF"/>
    <w:multiLevelType w:val="hybridMultilevel"/>
    <w:tmpl w:val="D8827CCA"/>
    <w:lvl w:ilvl="0" w:tplc="4EA8DBCC">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7E37C7"/>
    <w:multiLevelType w:val="hybridMultilevel"/>
    <w:tmpl w:val="FFFFFFFF"/>
    <w:lvl w:ilvl="0" w:tplc="0C00000F">
      <w:start w:val="1"/>
      <w:numFmt w:val="decimal"/>
      <w:lvlText w:val="%1."/>
      <w:lvlJc w:val="left"/>
      <w:pPr>
        <w:ind w:left="720" w:hanging="360"/>
      </w:pPr>
      <w:rPr>
        <w:rFonts w:cs="Times New Roman" w:hint="default"/>
      </w:rPr>
    </w:lvl>
    <w:lvl w:ilvl="1" w:tplc="0C000019" w:tentative="1">
      <w:start w:val="1"/>
      <w:numFmt w:val="lowerLetter"/>
      <w:lvlText w:val="%2."/>
      <w:lvlJc w:val="left"/>
      <w:pPr>
        <w:ind w:left="1440" w:hanging="360"/>
      </w:pPr>
      <w:rPr>
        <w:rFonts w:cs="Times New Roman"/>
      </w:rPr>
    </w:lvl>
    <w:lvl w:ilvl="2" w:tplc="0C00001B" w:tentative="1">
      <w:start w:val="1"/>
      <w:numFmt w:val="lowerRoman"/>
      <w:lvlText w:val="%3."/>
      <w:lvlJc w:val="right"/>
      <w:pPr>
        <w:ind w:left="2160" w:hanging="180"/>
      </w:pPr>
      <w:rPr>
        <w:rFonts w:cs="Times New Roman"/>
      </w:rPr>
    </w:lvl>
    <w:lvl w:ilvl="3" w:tplc="0C00000F" w:tentative="1">
      <w:start w:val="1"/>
      <w:numFmt w:val="decimal"/>
      <w:lvlText w:val="%4."/>
      <w:lvlJc w:val="left"/>
      <w:pPr>
        <w:ind w:left="2880" w:hanging="360"/>
      </w:pPr>
      <w:rPr>
        <w:rFonts w:cs="Times New Roman"/>
      </w:rPr>
    </w:lvl>
    <w:lvl w:ilvl="4" w:tplc="0C000019" w:tentative="1">
      <w:start w:val="1"/>
      <w:numFmt w:val="lowerLetter"/>
      <w:lvlText w:val="%5."/>
      <w:lvlJc w:val="left"/>
      <w:pPr>
        <w:ind w:left="3600" w:hanging="360"/>
      </w:pPr>
      <w:rPr>
        <w:rFonts w:cs="Times New Roman"/>
      </w:rPr>
    </w:lvl>
    <w:lvl w:ilvl="5" w:tplc="0C00001B" w:tentative="1">
      <w:start w:val="1"/>
      <w:numFmt w:val="lowerRoman"/>
      <w:lvlText w:val="%6."/>
      <w:lvlJc w:val="right"/>
      <w:pPr>
        <w:ind w:left="4320" w:hanging="180"/>
      </w:pPr>
      <w:rPr>
        <w:rFonts w:cs="Times New Roman"/>
      </w:rPr>
    </w:lvl>
    <w:lvl w:ilvl="6" w:tplc="0C00000F" w:tentative="1">
      <w:start w:val="1"/>
      <w:numFmt w:val="decimal"/>
      <w:lvlText w:val="%7."/>
      <w:lvlJc w:val="left"/>
      <w:pPr>
        <w:ind w:left="5040" w:hanging="360"/>
      </w:pPr>
      <w:rPr>
        <w:rFonts w:cs="Times New Roman"/>
      </w:rPr>
    </w:lvl>
    <w:lvl w:ilvl="7" w:tplc="0C000019" w:tentative="1">
      <w:start w:val="1"/>
      <w:numFmt w:val="lowerLetter"/>
      <w:lvlText w:val="%8."/>
      <w:lvlJc w:val="left"/>
      <w:pPr>
        <w:ind w:left="5760" w:hanging="360"/>
      </w:pPr>
      <w:rPr>
        <w:rFonts w:cs="Times New Roman"/>
      </w:rPr>
    </w:lvl>
    <w:lvl w:ilvl="8" w:tplc="0C00001B" w:tentative="1">
      <w:start w:val="1"/>
      <w:numFmt w:val="lowerRoman"/>
      <w:lvlText w:val="%9."/>
      <w:lvlJc w:val="right"/>
      <w:pPr>
        <w:ind w:left="6480" w:hanging="180"/>
      </w:pPr>
      <w:rPr>
        <w:rFonts w:cs="Times New Roman"/>
      </w:rPr>
    </w:lvl>
  </w:abstractNum>
  <w:abstractNum w:abstractNumId="13" w15:restartNumberingAfterBreak="0">
    <w:nsid w:val="1633664B"/>
    <w:multiLevelType w:val="hybridMultilevel"/>
    <w:tmpl w:val="0400AC4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1CD83326"/>
    <w:multiLevelType w:val="hybridMultilevel"/>
    <w:tmpl w:val="D828397A"/>
    <w:lvl w:ilvl="0" w:tplc="DBA00A70">
      <w:start w:val="1"/>
      <w:numFmt w:val="upperRoman"/>
      <w:lvlText w:val="%1."/>
      <w:lvlJc w:val="left"/>
      <w:pPr>
        <w:tabs>
          <w:tab w:val="num" w:pos="720"/>
        </w:tabs>
        <w:ind w:left="720" w:hanging="72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5" w15:restartNumberingAfterBreak="0">
    <w:nsid w:val="24021D3A"/>
    <w:multiLevelType w:val="hybridMultilevel"/>
    <w:tmpl w:val="CF54403C"/>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6" w15:restartNumberingAfterBreak="0">
    <w:nsid w:val="269F56A0"/>
    <w:multiLevelType w:val="hybridMultilevel"/>
    <w:tmpl w:val="ED84811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2FAA3825"/>
    <w:multiLevelType w:val="hybridMultilevel"/>
    <w:tmpl w:val="779C3EE0"/>
    <w:lvl w:ilvl="0" w:tplc="A70852AE">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AE0E36"/>
    <w:multiLevelType w:val="hybridMultilevel"/>
    <w:tmpl w:val="D84EC6A2"/>
    <w:lvl w:ilvl="0" w:tplc="3AFC415C">
      <w:start w:val="1"/>
      <w:numFmt w:val="bullet"/>
      <w:lvlText w:val="-"/>
      <w:lvlJc w:val="left"/>
      <w:pPr>
        <w:ind w:left="720" w:hanging="360"/>
      </w:pPr>
      <w:rPr>
        <w:rFonts w:ascii="Courier New" w:hAnsi="Courier New" w:hint="default"/>
      </w:rPr>
    </w:lvl>
    <w:lvl w:ilvl="1" w:tplc="3AFC415C">
      <w:start w:val="1"/>
      <w:numFmt w:val="bullet"/>
      <w:lvlText w:val="-"/>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D77396D"/>
    <w:multiLevelType w:val="hybridMultilevel"/>
    <w:tmpl w:val="C2860464"/>
    <w:lvl w:ilvl="0" w:tplc="3AFC415C">
      <w:start w:val="1"/>
      <w:numFmt w:val="bullet"/>
      <w:lvlText w:val="-"/>
      <w:lvlJc w:val="left"/>
      <w:pPr>
        <w:ind w:left="720" w:hanging="360"/>
      </w:pPr>
      <w:rPr>
        <w:rFonts w:ascii="Courier New" w:hAnsi="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6A9005E"/>
    <w:multiLevelType w:val="hybridMultilevel"/>
    <w:tmpl w:val="8E6C6DFC"/>
    <w:lvl w:ilvl="0" w:tplc="B3E26174">
      <w:start w:val="2390"/>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F750DFE"/>
    <w:multiLevelType w:val="hybridMultilevel"/>
    <w:tmpl w:val="C0B469F0"/>
    <w:lvl w:ilvl="0" w:tplc="3AFC415C">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3FE71E4"/>
    <w:multiLevelType w:val="hybridMultilevel"/>
    <w:tmpl w:val="F392E022"/>
    <w:lvl w:ilvl="0" w:tplc="3AFC415C">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8711F8E"/>
    <w:multiLevelType w:val="hybridMultilevel"/>
    <w:tmpl w:val="E43425AC"/>
    <w:lvl w:ilvl="0" w:tplc="0424000B">
      <w:start w:val="1"/>
      <w:numFmt w:val="bullet"/>
      <w:lvlText w:val=""/>
      <w:lvlJc w:val="left"/>
      <w:pPr>
        <w:tabs>
          <w:tab w:val="num" w:pos="1428"/>
        </w:tabs>
        <w:ind w:left="1428" w:hanging="360"/>
      </w:pPr>
      <w:rPr>
        <w:rFonts w:ascii="Wingdings" w:hAnsi="Wingdings" w:hint="default"/>
      </w:rPr>
    </w:lvl>
    <w:lvl w:ilvl="1" w:tplc="04240003">
      <w:start w:val="1"/>
      <w:numFmt w:val="bullet"/>
      <w:lvlText w:val="o"/>
      <w:lvlJc w:val="left"/>
      <w:pPr>
        <w:tabs>
          <w:tab w:val="num" w:pos="2148"/>
        </w:tabs>
        <w:ind w:left="2148" w:hanging="360"/>
      </w:pPr>
      <w:rPr>
        <w:rFonts w:ascii="Courier New" w:hAnsi="Courier New" w:cs="Courier New" w:hint="default"/>
      </w:rPr>
    </w:lvl>
    <w:lvl w:ilvl="2" w:tplc="3F40DCEC">
      <w:numFmt w:val="bullet"/>
      <w:lvlText w:val="–"/>
      <w:lvlJc w:val="left"/>
      <w:pPr>
        <w:tabs>
          <w:tab w:val="num" w:pos="2868"/>
        </w:tabs>
        <w:ind w:left="2868" w:hanging="360"/>
      </w:pPr>
      <w:rPr>
        <w:rFonts w:ascii="Times New Roman" w:eastAsia="Times New Roman" w:hAnsi="Times New Roman" w:cs="Times New Roman"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24" w15:restartNumberingAfterBreak="0">
    <w:nsid w:val="59B11AFC"/>
    <w:multiLevelType w:val="hybridMultilevel"/>
    <w:tmpl w:val="5CAEF99A"/>
    <w:lvl w:ilvl="0" w:tplc="AC142F84">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1A7133"/>
    <w:multiLevelType w:val="hybridMultilevel"/>
    <w:tmpl w:val="EE2C97E8"/>
    <w:lvl w:ilvl="0" w:tplc="8D5CA3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26D7FF9"/>
    <w:multiLevelType w:val="hybridMultilevel"/>
    <w:tmpl w:val="7EB444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B4843C7"/>
    <w:multiLevelType w:val="hybridMultilevel"/>
    <w:tmpl w:val="C5307940"/>
    <w:lvl w:ilvl="0" w:tplc="A8400AFA">
      <w:start w:val="131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490713516">
    <w:abstractNumId w:val="24"/>
  </w:num>
  <w:num w:numId="2" w16cid:durableId="1324158402">
    <w:abstractNumId w:val="11"/>
  </w:num>
  <w:num w:numId="3" w16cid:durableId="1012338025">
    <w:abstractNumId w:val="23"/>
  </w:num>
  <w:num w:numId="4" w16cid:durableId="72316757">
    <w:abstractNumId w:val="27"/>
  </w:num>
  <w:num w:numId="5" w16cid:durableId="1152988367">
    <w:abstractNumId w:val="16"/>
  </w:num>
  <w:num w:numId="6" w16cid:durableId="106318422">
    <w:abstractNumId w:val="8"/>
  </w:num>
  <w:num w:numId="7" w16cid:durableId="1621109478">
    <w:abstractNumId w:val="3"/>
  </w:num>
  <w:num w:numId="8" w16cid:durableId="312636093">
    <w:abstractNumId w:val="2"/>
  </w:num>
  <w:num w:numId="9" w16cid:durableId="2061905142">
    <w:abstractNumId w:val="1"/>
  </w:num>
  <w:num w:numId="10" w16cid:durableId="189606967">
    <w:abstractNumId w:val="0"/>
  </w:num>
  <w:num w:numId="11" w16cid:durableId="2042393149">
    <w:abstractNumId w:val="9"/>
  </w:num>
  <w:num w:numId="12" w16cid:durableId="88891472">
    <w:abstractNumId w:val="7"/>
  </w:num>
  <w:num w:numId="13" w16cid:durableId="37290677">
    <w:abstractNumId w:val="6"/>
  </w:num>
  <w:num w:numId="14" w16cid:durableId="840269588">
    <w:abstractNumId w:val="5"/>
  </w:num>
  <w:num w:numId="15" w16cid:durableId="1612666892">
    <w:abstractNumId w:val="4"/>
  </w:num>
  <w:num w:numId="16" w16cid:durableId="1601791770">
    <w:abstractNumId w:val="10"/>
  </w:num>
  <w:num w:numId="17" w16cid:durableId="577331009">
    <w:abstractNumId w:val="13"/>
  </w:num>
  <w:num w:numId="18" w16cid:durableId="32773083">
    <w:abstractNumId w:val="17"/>
  </w:num>
  <w:num w:numId="19" w16cid:durableId="508327816">
    <w:abstractNumId w:val="14"/>
  </w:num>
  <w:num w:numId="20" w16cid:durableId="578179809">
    <w:abstractNumId w:val="20"/>
  </w:num>
  <w:num w:numId="21" w16cid:durableId="1918517667">
    <w:abstractNumId w:val="22"/>
  </w:num>
  <w:num w:numId="22" w16cid:durableId="863832248">
    <w:abstractNumId w:val="19"/>
  </w:num>
  <w:num w:numId="23" w16cid:durableId="360516656">
    <w:abstractNumId w:val="18"/>
  </w:num>
  <w:num w:numId="24" w16cid:durableId="255095050">
    <w:abstractNumId w:val="26"/>
  </w:num>
  <w:num w:numId="25" w16cid:durableId="579604430">
    <w:abstractNumId w:val="25"/>
  </w:num>
  <w:num w:numId="26" w16cid:durableId="1836528245">
    <w:abstractNumId w:val="21"/>
  </w:num>
  <w:num w:numId="27" w16cid:durableId="328291702">
    <w:abstractNumId w:val="15"/>
  </w:num>
  <w:num w:numId="28" w16cid:durableId="13403535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4CF"/>
    <w:rsid w:val="00005278"/>
    <w:rsid w:val="00006124"/>
    <w:rsid w:val="00013779"/>
    <w:rsid w:val="000534A6"/>
    <w:rsid w:val="00062C76"/>
    <w:rsid w:val="000A4166"/>
    <w:rsid w:val="000B2764"/>
    <w:rsid w:val="000D4498"/>
    <w:rsid w:val="000F01F8"/>
    <w:rsid w:val="00114BC6"/>
    <w:rsid w:val="00132EEA"/>
    <w:rsid w:val="00157021"/>
    <w:rsid w:val="00171401"/>
    <w:rsid w:val="0018417E"/>
    <w:rsid w:val="00187704"/>
    <w:rsid w:val="001878ED"/>
    <w:rsid w:val="001C243A"/>
    <w:rsid w:val="001C2CDA"/>
    <w:rsid w:val="001C2F93"/>
    <w:rsid w:val="001C4DE4"/>
    <w:rsid w:val="001D2A56"/>
    <w:rsid w:val="00202027"/>
    <w:rsid w:val="0021480B"/>
    <w:rsid w:val="00227C75"/>
    <w:rsid w:val="00230B63"/>
    <w:rsid w:val="00231881"/>
    <w:rsid w:val="00234F43"/>
    <w:rsid w:val="00256345"/>
    <w:rsid w:val="00257C61"/>
    <w:rsid w:val="002633BA"/>
    <w:rsid w:val="00290090"/>
    <w:rsid w:val="0029549B"/>
    <w:rsid w:val="002B0ACA"/>
    <w:rsid w:val="002D0A40"/>
    <w:rsid w:val="002E036B"/>
    <w:rsid w:val="002E0419"/>
    <w:rsid w:val="003106C3"/>
    <w:rsid w:val="00332004"/>
    <w:rsid w:val="003401E2"/>
    <w:rsid w:val="0036682D"/>
    <w:rsid w:val="003856F1"/>
    <w:rsid w:val="003946A1"/>
    <w:rsid w:val="003A76BC"/>
    <w:rsid w:val="003B451D"/>
    <w:rsid w:val="003C3B04"/>
    <w:rsid w:val="003C7E02"/>
    <w:rsid w:val="003D32AA"/>
    <w:rsid w:val="003D79AA"/>
    <w:rsid w:val="003E16E5"/>
    <w:rsid w:val="003E43E6"/>
    <w:rsid w:val="003F6811"/>
    <w:rsid w:val="00424E8C"/>
    <w:rsid w:val="00434DB6"/>
    <w:rsid w:val="00440888"/>
    <w:rsid w:val="004430F4"/>
    <w:rsid w:val="004542BD"/>
    <w:rsid w:val="0047092A"/>
    <w:rsid w:val="004B03EF"/>
    <w:rsid w:val="004B11B2"/>
    <w:rsid w:val="004E1FBD"/>
    <w:rsid w:val="004F6CDB"/>
    <w:rsid w:val="00502953"/>
    <w:rsid w:val="00517721"/>
    <w:rsid w:val="005628AB"/>
    <w:rsid w:val="005A43F0"/>
    <w:rsid w:val="005D52BF"/>
    <w:rsid w:val="005D592F"/>
    <w:rsid w:val="005E333F"/>
    <w:rsid w:val="00600D5F"/>
    <w:rsid w:val="00610689"/>
    <w:rsid w:val="006123E5"/>
    <w:rsid w:val="00615143"/>
    <w:rsid w:val="006201DF"/>
    <w:rsid w:val="00624A62"/>
    <w:rsid w:val="00626266"/>
    <w:rsid w:val="00635288"/>
    <w:rsid w:val="00681A28"/>
    <w:rsid w:val="006D3E97"/>
    <w:rsid w:val="006E74D0"/>
    <w:rsid w:val="006F3252"/>
    <w:rsid w:val="0070116D"/>
    <w:rsid w:val="0072306E"/>
    <w:rsid w:val="00736640"/>
    <w:rsid w:val="00770639"/>
    <w:rsid w:val="00771F4C"/>
    <w:rsid w:val="00783DDB"/>
    <w:rsid w:val="00787E51"/>
    <w:rsid w:val="0079225A"/>
    <w:rsid w:val="007A24FD"/>
    <w:rsid w:val="007F2294"/>
    <w:rsid w:val="008223FD"/>
    <w:rsid w:val="00822C59"/>
    <w:rsid w:val="00840A49"/>
    <w:rsid w:val="00840A84"/>
    <w:rsid w:val="00880B4E"/>
    <w:rsid w:val="008B395E"/>
    <w:rsid w:val="008C042A"/>
    <w:rsid w:val="008D3F6D"/>
    <w:rsid w:val="008F278D"/>
    <w:rsid w:val="008F66BA"/>
    <w:rsid w:val="00904BC6"/>
    <w:rsid w:val="0099409C"/>
    <w:rsid w:val="009B52DA"/>
    <w:rsid w:val="009C174A"/>
    <w:rsid w:val="009C6D04"/>
    <w:rsid w:val="009E7CDA"/>
    <w:rsid w:val="00A41E34"/>
    <w:rsid w:val="00A47EA6"/>
    <w:rsid w:val="00A535C7"/>
    <w:rsid w:val="00A556AB"/>
    <w:rsid w:val="00A7233B"/>
    <w:rsid w:val="00A76131"/>
    <w:rsid w:val="00A93512"/>
    <w:rsid w:val="00B15328"/>
    <w:rsid w:val="00B313B4"/>
    <w:rsid w:val="00B36447"/>
    <w:rsid w:val="00B44BD0"/>
    <w:rsid w:val="00B50F75"/>
    <w:rsid w:val="00B539F5"/>
    <w:rsid w:val="00B6050F"/>
    <w:rsid w:val="00B61BF8"/>
    <w:rsid w:val="00B6365F"/>
    <w:rsid w:val="00B76F38"/>
    <w:rsid w:val="00B77DDC"/>
    <w:rsid w:val="00B850B6"/>
    <w:rsid w:val="00B944CF"/>
    <w:rsid w:val="00C264FB"/>
    <w:rsid w:val="00CA0809"/>
    <w:rsid w:val="00CA30B7"/>
    <w:rsid w:val="00CC191F"/>
    <w:rsid w:val="00CE25C2"/>
    <w:rsid w:val="00CE51C4"/>
    <w:rsid w:val="00D325A8"/>
    <w:rsid w:val="00D33241"/>
    <w:rsid w:val="00D345C7"/>
    <w:rsid w:val="00D55902"/>
    <w:rsid w:val="00D63234"/>
    <w:rsid w:val="00D70F5D"/>
    <w:rsid w:val="00D73B6A"/>
    <w:rsid w:val="00D73CD2"/>
    <w:rsid w:val="00DB65B1"/>
    <w:rsid w:val="00DB7FA9"/>
    <w:rsid w:val="00DD1726"/>
    <w:rsid w:val="00DD297F"/>
    <w:rsid w:val="00E002E4"/>
    <w:rsid w:val="00E01970"/>
    <w:rsid w:val="00E03886"/>
    <w:rsid w:val="00E0556B"/>
    <w:rsid w:val="00E47B62"/>
    <w:rsid w:val="00E65A0E"/>
    <w:rsid w:val="00E7589F"/>
    <w:rsid w:val="00E81B5B"/>
    <w:rsid w:val="00E96FAF"/>
    <w:rsid w:val="00EA7AEA"/>
    <w:rsid w:val="00EC3E97"/>
    <w:rsid w:val="00ED07FE"/>
    <w:rsid w:val="00ED0AAF"/>
    <w:rsid w:val="00ED0F47"/>
    <w:rsid w:val="00EF5205"/>
    <w:rsid w:val="00EF785C"/>
    <w:rsid w:val="00F004A6"/>
    <w:rsid w:val="00F04D22"/>
    <w:rsid w:val="00F07430"/>
    <w:rsid w:val="00F137CB"/>
    <w:rsid w:val="00F14FCC"/>
    <w:rsid w:val="00F27967"/>
    <w:rsid w:val="00F4474C"/>
    <w:rsid w:val="00F56AD9"/>
    <w:rsid w:val="00F60A83"/>
    <w:rsid w:val="00F7497D"/>
    <w:rsid w:val="00F77440"/>
    <w:rsid w:val="00F85638"/>
    <w:rsid w:val="00F864D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67ED0"/>
  <w15:chartTrackingRefBased/>
  <w15:docId w15:val="{6D126B08-9C02-4536-9C0A-31546E19F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rPr>
  </w:style>
  <w:style w:type="paragraph" w:styleId="Naslov1">
    <w:name w:val="heading 1"/>
    <w:basedOn w:val="Navaden"/>
    <w:next w:val="Navaden"/>
    <w:qFormat/>
    <w:rsid w:val="00B61BF8"/>
    <w:pPr>
      <w:keepNext/>
      <w:outlineLvl w:val="0"/>
    </w:pPr>
    <w:rPr>
      <w:b/>
      <w:bCs/>
    </w:rPr>
  </w:style>
  <w:style w:type="paragraph" w:styleId="Naslov2">
    <w:name w:val="heading 2"/>
    <w:basedOn w:val="Navaden"/>
    <w:next w:val="Navaden"/>
    <w:qFormat/>
    <w:rsid w:val="00B61BF8"/>
    <w:pPr>
      <w:keepNext/>
      <w:outlineLvl w:val="1"/>
    </w:pPr>
    <w:rPr>
      <w:b/>
      <w:bCs/>
      <w:sz w:val="32"/>
      <w:u w:val="single"/>
    </w:rPr>
  </w:style>
  <w:style w:type="paragraph" w:styleId="Naslov3">
    <w:name w:val="heading 3"/>
    <w:basedOn w:val="Navaden"/>
    <w:next w:val="Navaden"/>
    <w:qFormat/>
    <w:rsid w:val="00B61BF8"/>
    <w:pPr>
      <w:keepNext/>
      <w:outlineLvl w:val="2"/>
    </w:pPr>
    <w:rPr>
      <w:b/>
      <w:bCs/>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GlavaLasce">
    <w:name w:val="GlavaLasce"/>
    <w:basedOn w:val="Navaden"/>
    <w:pPr>
      <w:jc w:val="both"/>
    </w:pPr>
    <w:rPr>
      <w:szCs w:val="20"/>
    </w:rPr>
  </w:style>
  <w:style w:type="character" w:styleId="Hiperpovezava">
    <w:name w:val="Hyperlink"/>
    <w:rPr>
      <w:color w:val="0000FF"/>
      <w:u w:val="single"/>
    </w:rPr>
  </w:style>
  <w:style w:type="table" w:styleId="Tabelamrea">
    <w:name w:val="Table Grid"/>
    <w:basedOn w:val="Navadnatabela"/>
    <w:rsid w:val="00770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B61BF8"/>
    <w:pPr>
      <w:tabs>
        <w:tab w:val="center" w:pos="4536"/>
        <w:tab w:val="right" w:pos="9072"/>
      </w:tabs>
    </w:pPr>
    <w:rPr>
      <w:szCs w:val="20"/>
      <w:lang w:val="x-none" w:eastAsia="x-none"/>
    </w:rPr>
  </w:style>
  <w:style w:type="paragraph" w:customStyle="1" w:styleId="Naslov11">
    <w:name w:val="Naslov 11"/>
    <w:basedOn w:val="Navaden"/>
    <w:next w:val="Navaden"/>
    <w:rsid w:val="00B61BF8"/>
    <w:pPr>
      <w:keepNext/>
      <w:widowControl w:val="0"/>
      <w:spacing w:before="240" w:after="60"/>
    </w:pPr>
    <w:rPr>
      <w:b/>
      <w:szCs w:val="20"/>
    </w:rPr>
  </w:style>
  <w:style w:type="paragraph" w:styleId="Besedilooblaka">
    <w:name w:val="Balloon Text"/>
    <w:basedOn w:val="Navaden"/>
    <w:semiHidden/>
    <w:rsid w:val="009C174A"/>
    <w:rPr>
      <w:rFonts w:ascii="Tahoma" w:hAnsi="Tahoma" w:cs="Tahoma"/>
      <w:sz w:val="16"/>
      <w:szCs w:val="16"/>
    </w:rPr>
  </w:style>
  <w:style w:type="paragraph" w:styleId="Telobesedila">
    <w:name w:val="Body Text"/>
    <w:basedOn w:val="Navaden"/>
    <w:rsid w:val="00062C76"/>
    <w:pPr>
      <w:tabs>
        <w:tab w:val="left" w:pos="-1080"/>
        <w:tab w:val="left" w:pos="-720"/>
        <w:tab w:val="left" w:pos="0"/>
        <w:tab w:val="center" w:pos="1620"/>
      </w:tabs>
      <w:jc w:val="both"/>
    </w:pPr>
    <w:rPr>
      <w:szCs w:val="20"/>
      <w:lang w:eastAsia="en-US"/>
    </w:rPr>
  </w:style>
  <w:style w:type="character" w:customStyle="1" w:styleId="GlavaZnak">
    <w:name w:val="Glava Znak"/>
    <w:link w:val="Glava"/>
    <w:rsid w:val="00ED0AAF"/>
    <w:rPr>
      <w:sz w:val="24"/>
    </w:rPr>
  </w:style>
  <w:style w:type="paragraph" w:styleId="Odstavekseznama">
    <w:name w:val="List Paragraph"/>
    <w:basedOn w:val="Navaden"/>
    <w:uiPriority w:val="34"/>
    <w:qFormat/>
    <w:rsid w:val="000A4166"/>
    <w:pPr>
      <w:ind w:left="720"/>
      <w:contextualSpacing/>
    </w:pPr>
  </w:style>
  <w:style w:type="paragraph" w:styleId="Noga">
    <w:name w:val="footer"/>
    <w:basedOn w:val="Navaden"/>
    <w:link w:val="NogaZnak"/>
    <w:uiPriority w:val="99"/>
    <w:rsid w:val="00F85638"/>
    <w:pPr>
      <w:tabs>
        <w:tab w:val="center" w:pos="4536"/>
        <w:tab w:val="right" w:pos="9072"/>
      </w:tabs>
    </w:pPr>
  </w:style>
  <w:style w:type="character" w:customStyle="1" w:styleId="NogaZnak">
    <w:name w:val="Noga Znak"/>
    <w:basedOn w:val="Privzetapisavaodstavka"/>
    <w:link w:val="Noga"/>
    <w:uiPriority w:val="99"/>
    <w:rsid w:val="00F85638"/>
    <w:rPr>
      <w:sz w:val="24"/>
      <w:szCs w:val="24"/>
    </w:rPr>
  </w:style>
  <w:style w:type="character" w:styleId="Nerazreenaomemba">
    <w:name w:val="Unresolved Mention"/>
    <w:basedOn w:val="Privzetapisavaodstavka"/>
    <w:uiPriority w:val="99"/>
    <w:semiHidden/>
    <w:unhideWhenUsed/>
    <w:rsid w:val="00CA3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530677">
      <w:bodyDiv w:val="1"/>
      <w:marLeft w:val="0"/>
      <w:marRight w:val="0"/>
      <w:marTop w:val="0"/>
      <w:marBottom w:val="0"/>
      <w:divBdr>
        <w:top w:val="none" w:sz="0" w:space="0" w:color="auto"/>
        <w:left w:val="none" w:sz="0" w:space="0" w:color="auto"/>
        <w:bottom w:val="none" w:sz="0" w:space="0" w:color="auto"/>
        <w:right w:val="none" w:sz="0" w:space="0" w:color="auto"/>
      </w:divBdr>
    </w:div>
    <w:div w:id="1108965801">
      <w:bodyDiv w:val="1"/>
      <w:marLeft w:val="0"/>
      <w:marRight w:val="0"/>
      <w:marTop w:val="0"/>
      <w:marBottom w:val="0"/>
      <w:divBdr>
        <w:top w:val="none" w:sz="0" w:space="0" w:color="auto"/>
        <w:left w:val="none" w:sz="0" w:space="0" w:color="auto"/>
        <w:bottom w:val="none" w:sz="0" w:space="0" w:color="auto"/>
        <w:right w:val="none" w:sz="0" w:space="0" w:color="auto"/>
      </w:divBdr>
    </w:div>
    <w:div w:id="1513642762">
      <w:bodyDiv w:val="1"/>
      <w:marLeft w:val="0"/>
      <w:marRight w:val="0"/>
      <w:marTop w:val="0"/>
      <w:marBottom w:val="0"/>
      <w:divBdr>
        <w:top w:val="none" w:sz="0" w:space="0" w:color="auto"/>
        <w:left w:val="none" w:sz="0" w:space="0" w:color="auto"/>
        <w:bottom w:val="none" w:sz="0" w:space="0" w:color="auto"/>
        <w:right w:val="none" w:sz="0" w:space="0" w:color="auto"/>
      </w:divBdr>
    </w:div>
    <w:div w:id="1621647897">
      <w:bodyDiv w:val="1"/>
      <w:marLeft w:val="0"/>
      <w:marRight w:val="0"/>
      <w:marTop w:val="0"/>
      <w:marBottom w:val="0"/>
      <w:divBdr>
        <w:top w:val="none" w:sz="0" w:space="0" w:color="auto"/>
        <w:left w:val="none" w:sz="0" w:space="0" w:color="auto"/>
        <w:bottom w:val="none" w:sz="0" w:space="0" w:color="auto"/>
        <w:right w:val="none" w:sz="0" w:space="0" w:color="auto"/>
      </w:divBdr>
    </w:div>
    <w:div w:id="202639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290</Words>
  <Characters>2144</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lpstr>
    </vt:vector>
  </TitlesOfParts>
  <Company>OBČINA VELIKE LAŠČE</Company>
  <LinksUpToDate>false</LinksUpToDate>
  <CharactersWithSpaces>2430</CharactersWithSpaces>
  <SharedDoc>false</SharedDoc>
  <HLinks>
    <vt:vector size="6" baseType="variant">
      <vt:variant>
        <vt:i4>6946901</vt:i4>
      </vt:variant>
      <vt:variant>
        <vt:i4>0</vt:i4>
      </vt:variant>
      <vt:variant>
        <vt:i4>0</vt:i4>
      </vt:variant>
      <vt:variant>
        <vt:i4>5</vt:i4>
      </vt:variant>
      <vt:variant>
        <vt:lpwstr>mailto:obcina.velike-lasce@siol.net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Tone Zakrajšek</dc:creator>
  <cp:keywords/>
  <cp:lastModifiedBy>Marija Ivanc Čampa</cp:lastModifiedBy>
  <cp:revision>3</cp:revision>
  <cp:lastPrinted>2024-01-04T12:50:00Z</cp:lastPrinted>
  <dcterms:created xsi:type="dcterms:W3CDTF">2026-02-09T14:01:00Z</dcterms:created>
  <dcterms:modified xsi:type="dcterms:W3CDTF">2026-02-09T14:02:00Z</dcterms:modified>
</cp:coreProperties>
</file>